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  <w:tab w:val="left" w:pos="4620"/>
        </w:tabs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b w:val="0"/>
          <w:bCs/>
          <w:i w:val="0"/>
          <w:snapToGrid/>
          <w:color w:val="auto"/>
          <w:sz w:val="40"/>
          <w:u w:val="none"/>
          <w:lang w:eastAsia="zh-CN"/>
        </w:rPr>
      </w:pPr>
      <w:r>
        <w:rPr>
          <w:rFonts w:hint="eastAsia" w:ascii="新宋体" w:hAnsi="新宋体" w:eastAsia="新宋体" w:cs="黑体"/>
          <w:b/>
          <w:bCs/>
          <w:sz w:val="30"/>
          <w:szCs w:val="30"/>
          <w:lang w:val="en-US" w:eastAsia="zh-CN"/>
        </w:rPr>
        <w:t>附件2：</w:t>
      </w:r>
      <w:r>
        <w:rPr>
          <w:rFonts w:hint="eastAsia" w:ascii="方正小标宋简体" w:hAnsi="方正小标宋简体" w:eastAsia="方正小标宋简体"/>
          <w:b w:val="0"/>
          <w:bCs/>
          <w:i w:val="0"/>
          <w:snapToGrid/>
          <w:color w:val="000000"/>
          <w:sz w:val="30"/>
          <w:szCs w:val="30"/>
          <w:u w:val="none"/>
          <w:lang w:eastAsia="zh-CN"/>
        </w:rPr>
        <w:t>狮山镇技能大师工作室（站）扶持资金</w:t>
      </w:r>
      <w:r>
        <w:rPr>
          <w:rFonts w:hint="eastAsia" w:ascii="方正小标宋简体" w:hAnsi="方正小标宋简体" w:eastAsia="方正小标宋简体"/>
          <w:b w:val="0"/>
          <w:bCs/>
          <w:i w:val="0"/>
          <w:snapToGrid/>
          <w:color w:val="auto"/>
          <w:sz w:val="30"/>
          <w:szCs w:val="30"/>
          <w:u w:val="none"/>
          <w:lang w:eastAsia="zh-CN"/>
        </w:rPr>
        <w:t>申请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b w:val="0"/>
          <w:bCs/>
          <w:i w:val="0"/>
          <w:snapToGrid/>
          <w:color w:val="auto"/>
          <w:sz w:val="30"/>
          <w:szCs w:val="30"/>
          <w:u w:val="none"/>
          <w:lang w:eastAsia="zh-CN"/>
        </w:rPr>
        <w:t>表</w:t>
      </w:r>
      <w:r>
        <w:rPr>
          <w:rFonts w:hint="eastAsia" w:ascii="方正小标宋简体" w:hAnsi="方正小标宋简体" w:eastAsia="方正小标宋简体"/>
          <w:b w:val="0"/>
          <w:bCs/>
          <w:i w:val="0"/>
          <w:snapToGrid/>
          <w:color w:val="auto"/>
          <w:sz w:val="40"/>
          <w:u w:val="none"/>
          <w:lang w:eastAsia="zh-CN"/>
        </w:rPr>
        <w:t xml:space="preserve"> 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25"/>
        <w:gridCol w:w="1680"/>
        <w:gridCol w:w="795"/>
        <w:gridCol w:w="1495"/>
        <w:gridCol w:w="1020"/>
        <w:gridCol w:w="2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0"/>
              </w:tabs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位</w:t>
            </w: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联系人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地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址</w:t>
            </w: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电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话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银行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帐号</w:t>
            </w: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开户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银行名称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工作室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（站）级别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批准时间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批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准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部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门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工作室（站）技能大师基本情况介绍（至少3名）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9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主要工作情况及取得成效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0" w:hRule="atLeast"/>
        </w:trPr>
        <w:tc>
          <w:tcPr>
            <w:tcW w:w="9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主要工作情况及取得成效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(续）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1" w:hRule="atLeast"/>
        </w:trPr>
        <w:tc>
          <w:tcPr>
            <w:tcW w:w="9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申请单位意见</w:t>
            </w:r>
          </w:p>
        </w:tc>
        <w:tc>
          <w:tcPr>
            <w:tcW w:w="85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本单位所填写内容及提供的资料均属真实，现申请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szCs w:val="22"/>
                <w:highlight w:val="none"/>
                <w:u w:val="none"/>
                <w:lang w:val="en-US" w:eastAsia="zh-CN"/>
              </w:rPr>
              <w:t>技能大师工作室（站）扶持资金（大写）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szCs w:val="22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szCs w:val="22"/>
                <w:highlight w:val="none"/>
                <w:u w:val="none"/>
                <w:lang w:val="en-US" w:eastAsia="zh-CN"/>
              </w:rPr>
              <w:t>元，（小写）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szCs w:val="22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 w:color="auto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                    ( 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负责人签名：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val="en-US" w:eastAsia="zh-CN"/>
              </w:rPr>
              <w:t>狮山镇人社分局</w:t>
            </w: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意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见</w:t>
            </w:r>
          </w:p>
        </w:tc>
        <w:tc>
          <w:tcPr>
            <w:tcW w:w="85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该技能大师工作室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（站）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的情况经我分局于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月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日至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日进行公示，无收到异议。</w:t>
            </w: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经审核，同意一次性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给予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 w:color="auto"/>
                <w:lang w:val="en-US" w:eastAsia="zh-CN"/>
              </w:rPr>
              <w:t>元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补贴</w:t>
            </w: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初审人：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复核人：                        年   月   日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审批人：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   （盖 章）     </w:t>
            </w:r>
          </w:p>
        </w:tc>
      </w:tr>
    </w:tbl>
    <w:p>
      <w:pPr>
        <w:rPr>
          <w:rFonts w:hint="eastAsia" w:ascii="宋体" w:hAnsi="宋体"/>
          <w:b w:val="0"/>
          <w:bCs/>
          <w:i w:val="0"/>
          <w:snapToGrid/>
          <w:color w:val="000000"/>
          <w:sz w:val="21"/>
          <w:szCs w:val="22"/>
          <w:u w:val="none"/>
          <w:lang w:val="en-US" w:eastAsia="zh-CN"/>
        </w:rPr>
      </w:pPr>
      <w:r>
        <w:rPr>
          <w:rFonts w:hint="eastAsia" w:ascii="宋体" w:hAnsi="宋体"/>
          <w:b w:val="0"/>
          <w:bCs/>
          <w:i w:val="0"/>
          <w:snapToGrid/>
          <w:color w:val="000000"/>
          <w:sz w:val="21"/>
          <w:u w:val="none"/>
          <w:lang w:eastAsia="zh-CN"/>
        </w:rPr>
        <w:t>备注：</w:t>
      </w:r>
      <w:r>
        <w:rPr>
          <w:rFonts w:hint="eastAsia" w:ascii="宋体" w:hAnsi="宋体"/>
          <w:b w:val="0"/>
          <w:bCs/>
          <w:i w:val="0"/>
          <w:snapToGrid/>
          <w:color w:val="000000"/>
          <w:sz w:val="21"/>
          <w:szCs w:val="22"/>
          <w:u w:val="none"/>
          <w:lang w:val="en-US" w:eastAsia="zh-CN"/>
        </w:rPr>
        <w:t>1．此表一式三份</w:t>
      </w:r>
    </w:p>
    <w:p>
      <w:pPr>
        <w:rPr>
          <w:rFonts w:hint="default" w:ascii="宋体" w:hAnsi="宋体" w:eastAsia="宋体"/>
          <w:b w:val="0"/>
          <w:bCs/>
          <w:i w:val="0"/>
          <w:snapToGrid/>
          <w:color w:val="000000"/>
          <w:sz w:val="21"/>
          <w:u w:val="none"/>
          <w:lang w:eastAsia="zh-CN"/>
        </w:rPr>
      </w:pPr>
      <w:r>
        <w:rPr>
          <w:rFonts w:hint="eastAsia" w:ascii="宋体" w:hAnsi="宋体"/>
          <w:b w:val="0"/>
          <w:bCs/>
          <w:i w:val="0"/>
          <w:snapToGrid/>
          <w:color w:val="000000"/>
          <w:sz w:val="21"/>
          <w:u w:val="none"/>
          <w:lang w:val="en-US" w:eastAsia="zh-CN"/>
        </w:rPr>
        <w:t>2．提供工作室（站）工作总结（2000字，含图片）、管理制度、设立批文、业绩成果、</w:t>
      </w:r>
      <w:r>
        <w:rPr>
          <w:rFonts w:hint="eastAsia" w:ascii="宋体" w:hAnsi="宋体"/>
          <w:b w:val="0"/>
          <w:bCs/>
          <w:i w:val="0"/>
          <w:snapToGrid/>
          <w:color w:val="000000"/>
          <w:sz w:val="21"/>
          <w:szCs w:val="22"/>
          <w:u w:val="none"/>
          <w:lang w:val="en-US" w:eastAsia="zh-CN"/>
        </w:rPr>
        <w:t>技能大师</w:t>
      </w:r>
      <w:r>
        <w:rPr>
          <w:rFonts w:hint="eastAsia" w:ascii="宋体" w:hAnsi="宋体"/>
          <w:b w:val="0"/>
          <w:bCs/>
          <w:i w:val="0"/>
          <w:snapToGrid/>
          <w:color w:val="000000"/>
          <w:sz w:val="21"/>
          <w:u w:val="none"/>
          <w:lang w:val="en-US" w:eastAsia="zh-CN"/>
        </w:rPr>
        <w:t>职业证书等</w:t>
      </w:r>
      <w:r>
        <w:rPr>
          <w:rFonts w:hint="eastAsia" w:ascii="宋体" w:hAnsi="宋体"/>
          <w:b w:val="0"/>
          <w:bCs/>
          <w:i w:val="0"/>
          <w:snapToGrid/>
          <w:color w:val="000000"/>
          <w:sz w:val="21"/>
          <w:szCs w:val="22"/>
          <w:u w:val="none"/>
          <w:lang w:val="en-US" w:eastAsia="zh-CN"/>
        </w:rPr>
        <w:t>材料</w:t>
      </w:r>
      <w:r>
        <w:rPr>
          <w:rFonts w:hint="eastAsia" w:ascii="宋体" w:hAnsi="宋体"/>
          <w:b w:val="0"/>
          <w:bCs/>
          <w:i w:val="0"/>
          <w:snapToGrid/>
          <w:color w:val="000000"/>
          <w:sz w:val="21"/>
          <w:u w:val="none"/>
          <w:lang w:val="en-US" w:eastAsia="zh-CN"/>
        </w:rPr>
        <w:t>的原件和复印件各一份。</w:t>
      </w:r>
    </w:p>
    <w:p/>
    <w:sectPr>
      <w:pgSz w:w="11906" w:h="16838"/>
      <w:pgMar w:top="1242" w:right="1266" w:bottom="567" w:left="16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01EE"/>
    <w:rsid w:val="0F4E18FD"/>
    <w:rsid w:val="14FB5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康康</cp:lastModifiedBy>
  <dcterms:modified xsi:type="dcterms:W3CDTF">2021-04-19T01:29:00Z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5E432B11C5B4424CAF3938DE42EEB26A</vt:lpwstr>
  </property>
</Properties>
</file>