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E" w:rsidRDefault="00E03A7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</w:p>
    <w:p w:rsidR="00C578EE" w:rsidRDefault="00E03A7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考点交通指引</w:t>
      </w:r>
    </w:p>
    <w:p w:rsidR="00C578EE" w:rsidRDefault="00C578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78EE" w:rsidRDefault="00E03A76">
      <w:pPr>
        <w:tabs>
          <w:tab w:val="left" w:pos="6954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佛山市南海区统计局</w:t>
      </w:r>
    </w:p>
    <w:p w:rsidR="00C578EE" w:rsidRDefault="00E03A76">
      <w:pPr>
        <w:tabs>
          <w:tab w:val="left" w:pos="6954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南海区</w:t>
      </w:r>
      <w:r>
        <w:rPr>
          <w:rFonts w:ascii="仿宋_GB2312" w:eastAsia="仿宋_GB2312" w:hAnsi="仿宋_GB2312" w:cs="仿宋_GB2312" w:hint="eastAsia"/>
          <w:sz w:val="32"/>
          <w:szCs w:val="32"/>
        </w:rPr>
        <w:t>桂城街道南新五路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号南粮大厦</w:t>
      </w:r>
    </w:p>
    <w:p w:rsidR="00C578EE" w:rsidRDefault="00E03A76">
      <w:pPr>
        <w:tabs>
          <w:tab w:val="left" w:pos="6954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53340</wp:posOffset>
            </wp:positionV>
            <wp:extent cx="3641725" cy="4300855"/>
            <wp:effectExtent l="0" t="0" r="0" b="4445"/>
            <wp:wrapTight wrapText="bothSides">
              <wp:wrapPolygon edited="0">
                <wp:start x="0" y="0"/>
                <wp:lineTo x="0" y="21527"/>
                <wp:lineTo x="21355" y="21527"/>
                <wp:lineTo x="21355" y="0"/>
                <wp:lineTo x="0" y="0"/>
              </wp:wrapPolygon>
            </wp:wrapTight>
            <wp:docPr id="1" name="图片 1" descr="04a4c80e6bd25b5dbfd8ce752454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a4c80e6bd25b5dbfd8ce7524541e6"/>
                    <pic:cNvPicPr>
                      <a:picLocks noChangeAspect="1"/>
                    </pic:cNvPicPr>
                  </pic:nvPicPr>
                  <pic:blipFill>
                    <a:blip r:embed="rId5"/>
                    <a:srcRect r="-1558" b="10172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8EE" w:rsidRDefault="00C578EE">
      <w:pPr>
        <w:tabs>
          <w:tab w:val="left" w:pos="6954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578EE">
      <w:pgSz w:w="11906" w:h="16838"/>
      <w:pgMar w:top="1417" w:right="1418" w:bottom="1417" w:left="1418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2307"/>
    <w:rsid w:val="00C578EE"/>
    <w:rsid w:val="00E03A76"/>
    <w:rsid w:val="039B52F0"/>
    <w:rsid w:val="2A842307"/>
    <w:rsid w:val="319B63A3"/>
    <w:rsid w:val="35B20A77"/>
    <w:rsid w:val="3EF11175"/>
    <w:rsid w:val="538F61E4"/>
    <w:rsid w:val="6A9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4FFE17"/>
  <w15:docId w15:val="{5C723C4F-33AF-48BA-A291-148A604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区发展规划和统计局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统计局收发文</dc:creator>
  <cp:lastModifiedBy>张宝来</cp:lastModifiedBy>
  <cp:revision>3</cp:revision>
  <cp:lastPrinted>2021-12-14T07:30:00Z</cp:lastPrinted>
  <dcterms:created xsi:type="dcterms:W3CDTF">2021-11-30T07:06:00Z</dcterms:created>
  <dcterms:modified xsi:type="dcterms:W3CDTF">2021-12-15T02:57:00Z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