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Cs/>
          <w:color w:val="000000"/>
          <w:sz w:val="32"/>
          <w:szCs w:val="30"/>
        </w:rPr>
      </w:pPr>
      <w:r>
        <w:rPr>
          <w:rFonts w:hint="eastAsia" w:ascii="黑体" w:hAnsi="宋体" w:eastAsia="黑体"/>
          <w:bCs/>
          <w:color w:val="000000"/>
          <w:sz w:val="32"/>
          <w:szCs w:val="30"/>
        </w:rPr>
        <w:t>附件</w:t>
      </w:r>
    </w:p>
    <w:tbl>
      <w:tblPr>
        <w:tblStyle w:val="5"/>
        <w:tblpPr w:leftFromText="180" w:rightFromText="180" w:vertAnchor="text" w:horzAnchor="margin" w:tblpXSpec="center" w:tblpY="830"/>
        <w:tblW w:w="9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84"/>
        <w:gridCol w:w="1126"/>
        <w:gridCol w:w="2616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统一社会信用代码</w:t>
            </w:r>
          </w:p>
        </w:tc>
        <w:tc>
          <w:tcPr>
            <w:tcW w:w="73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联系人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eastAsia="zh-CN"/>
              </w:rPr>
              <w:t>（手机）</w:t>
            </w:r>
          </w:p>
        </w:tc>
        <w:tc>
          <w:tcPr>
            <w:tcW w:w="36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8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地址</w:t>
            </w:r>
          </w:p>
        </w:tc>
        <w:tc>
          <w:tcPr>
            <w:tcW w:w="8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业务范围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单位状况</w:t>
            </w:r>
          </w:p>
        </w:tc>
        <w:tc>
          <w:tcPr>
            <w:tcW w:w="8133" w:type="dxa"/>
            <w:gridSpan w:val="4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工作方案及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报价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（简单描述）</w:t>
            </w:r>
          </w:p>
        </w:tc>
        <w:tc>
          <w:tcPr>
            <w:tcW w:w="8133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过往业绩</w:t>
            </w:r>
          </w:p>
        </w:tc>
        <w:tc>
          <w:tcPr>
            <w:tcW w:w="8133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只列出近两年承接佛山市或南海区政务信息化项目。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</w:tbl>
    <w:p>
      <w:pPr>
        <w:jc w:val="center"/>
      </w:pPr>
      <w:r>
        <w:rPr>
          <w:rFonts w:hint="eastAsia" w:ascii="方正小标宋简体" w:hAnsi="宋体" w:eastAsia="方正小标宋简体"/>
          <w:bCs/>
          <w:color w:val="000000"/>
          <w:sz w:val="36"/>
          <w:szCs w:val="32"/>
        </w:rPr>
        <w:t>南海区旅游景区人流量监测服务供应商申请表</w:t>
      </w:r>
      <w:r>
        <w:rPr>
          <w:rFonts w:hint="eastAsia" w:ascii="宋体" w:hAnsi="宋体"/>
          <w:color w:val="000000"/>
          <w:sz w:val="24"/>
          <w:szCs w:val="32"/>
        </w:rPr>
        <w:t xml:space="preserve">                              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95CC9"/>
    <w:rsid w:val="0BC44534"/>
    <w:rsid w:val="108E0AFA"/>
    <w:rsid w:val="109851C2"/>
    <w:rsid w:val="10C95DF6"/>
    <w:rsid w:val="131762D6"/>
    <w:rsid w:val="1501064B"/>
    <w:rsid w:val="1C33028C"/>
    <w:rsid w:val="33151310"/>
    <w:rsid w:val="358A7192"/>
    <w:rsid w:val="36495CC9"/>
    <w:rsid w:val="39D604A2"/>
    <w:rsid w:val="3FBF717A"/>
    <w:rsid w:val="4A23087F"/>
    <w:rsid w:val="519B78E5"/>
    <w:rsid w:val="5BF1553C"/>
    <w:rsid w:val="5C6B39A7"/>
    <w:rsid w:val="67FA0D82"/>
    <w:rsid w:val="6DD86493"/>
    <w:rsid w:val="73FE4A9B"/>
    <w:rsid w:val="75B53DF1"/>
    <w:rsid w:val="7A3B7051"/>
    <w:rsid w:val="7A4B021A"/>
    <w:rsid w:val="7AE23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区文化体育局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2018-02-27T09:50:00Z</dcterms:created>
  <dc:creator>未定义</dc:creator>
  <cp:lastModifiedBy>白婉霞</cp:lastModifiedBy>
  <cp:lastPrinted>2022-01-14T07:36:06Z</cp:lastPrinted>
  <dcterms:modified xsi:type="dcterms:W3CDTF">2022-01-14T07:39:59Z</dcterms:modified>
  <dc:title>2018年南海区群众性体育比赛（活动）招募公告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