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w w:val="105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w w:val="105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为保障广大考生和考务工作人员生命安全和身体健康，请所有考生知悉、理解、配合、支持考试防疫的措施和要求。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、考前准备事项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请考生从考前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14天开始，开展健康申报和流行病史筛查工作，填写《个人健康情况筛查表》，每日早上起床后、晚上睡前两次测量体温，自我观察有无新冠肺炎十大症状，出现异常的及时就诊。</w:t>
      </w:r>
      <w:r>
        <w:rPr>
          <w:rFonts w:hint="eastAsia" w:ascii="仿宋" w:hAnsi="仿宋" w:eastAsia="仿宋" w:cs="仿宋"/>
          <w:sz w:val="32"/>
          <w:szCs w:val="32"/>
        </w:rPr>
        <w:t>如果旅居史、接触史发生变化或出现相关症状，须及时申报，有症状的到医疗机构及时就诊排查，排除新冠肺炎等重点传染病。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（二）完成新冠疫苗全程接种。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）考生需自备一次性使用医用口罩或以上级别口罩。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）考生须按要求提前准备相应核酸检测阴性证明。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）提前做好出行安排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考生考试前 14 天内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不能到</w:t>
      </w:r>
      <w:r>
        <w:rPr>
          <w:rFonts w:hint="eastAsia" w:ascii="仿宋" w:hAnsi="仿宋" w:eastAsia="仿宋" w:cs="仿宋"/>
          <w:sz w:val="32"/>
          <w:szCs w:val="32"/>
        </w:rPr>
        <w:t>国内中高风险地区所在地市（直辖市下辖区）或报告本土病例地市。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2.中高风险地区所在地市考生要合理安排时间，来佛后向所在社区报备行程，按照佛山市新冠肺炎疫情防控政策，积极配合完成相应的健康管理措施。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考生应提前了解考点入口位置和前往路线。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因考点内疫情防控管理要求，社会车辆禁止进入考点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因防疫检测要求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考生务必至少在开考前l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.5</w:t>
      </w:r>
      <w:r>
        <w:rPr>
          <w:rFonts w:hint="eastAsia" w:ascii="仿宋" w:hAnsi="仿宋" w:eastAsia="仿宋" w:cs="仿宋"/>
          <w:sz w:val="32"/>
          <w:szCs w:val="32"/>
        </w:rPr>
        <w:t>小时到达考点，验证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入场。逾期到场、影响考试的， 责任自负。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（六）报到</w:t>
      </w:r>
      <w:r>
        <w:rPr>
          <w:rFonts w:hint="eastAsia" w:ascii="仿宋" w:hAnsi="仿宋" w:eastAsia="仿宋" w:cs="仿宋"/>
          <w:sz w:val="32"/>
          <w:szCs w:val="32"/>
        </w:rPr>
        <w:t>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查验</w:t>
      </w: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健康码、行程码、信息打卡码和48小时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收取《个人健康情况筛查表》以及《新冠肺炎疫情防控健康申报个人承诺书》，上述资料不齐的，视为放弃本次笔试。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、考试期间义务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（一）配合和服从防疫管理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所有考生在考点考场期间须全程佩戴口罩，进行身份核验时需摘除口罩。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自觉配合完成检测流程后从规定通道进入考点。进考点后在规定区域活动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考后及时离开。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如有相应症状或经检测发现有异常情况的，要按规定服从“不得参加考试”“安排到隔离考场考试”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就诊”等相关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（二）关注身体状况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考试期间考生出现发热（体温&gt; 37 .3 °C ) 、 咳嗽、乏力等不适症状 ，应及时报告并自觉服从考试现场工作人员管理。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、有关要求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（一）考生应认真阅读本防控须知和《考生疫情防控承诺书》 （附后）。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考生打印准考证即视为认同并签署承诺书。如违反相关规定， 自愿承担相关责任、接受相应处理。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如考前出现新的疫情变化，考试时间和相关疫情防控要求将可能进行调整，请密切关注相关最新疫情防控政策和考试通知公告，积极配合和服从考试防疫相关检查和管理。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考生疫情防控承诺书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巳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98"/>
        </w:tabs>
        <w:spacing w:before="0"/>
        <w:ind w:left="0" w:right="474" w:firstLine="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sectPr>
      <w:pgSz w:w="11910" w:h="16840"/>
      <w:pgMar w:top="1582" w:right="1280" w:bottom="1531" w:left="1220" w:header="720" w:footer="720" w:gutter="0"/>
      <w:cols w:equalWidth="0" w:num="1">
        <w:col w:w="941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3F2725"/>
    <w:rsid w:val="0C8455EE"/>
    <w:rsid w:val="1A710EA8"/>
    <w:rsid w:val="1F3323D7"/>
    <w:rsid w:val="21E624AC"/>
    <w:rsid w:val="29E40EC4"/>
    <w:rsid w:val="2A04570A"/>
    <w:rsid w:val="2A8A2CF4"/>
    <w:rsid w:val="2AF56520"/>
    <w:rsid w:val="300725A5"/>
    <w:rsid w:val="38465364"/>
    <w:rsid w:val="38EC06D6"/>
    <w:rsid w:val="3C7F7326"/>
    <w:rsid w:val="43711A90"/>
    <w:rsid w:val="4FE60404"/>
    <w:rsid w:val="51807FBF"/>
    <w:rsid w:val="52C75812"/>
    <w:rsid w:val="53BB7B47"/>
    <w:rsid w:val="5E9C1A88"/>
    <w:rsid w:val="606D206B"/>
    <w:rsid w:val="61282C5C"/>
    <w:rsid w:val="61C621B8"/>
    <w:rsid w:val="629C6A19"/>
    <w:rsid w:val="62A16C11"/>
    <w:rsid w:val="6B9B469F"/>
    <w:rsid w:val="6BF3644C"/>
    <w:rsid w:val="6DA47129"/>
    <w:rsid w:val="7101524E"/>
    <w:rsid w:val="75066EE0"/>
    <w:rsid w:val="7EB37A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9"/>
      <w:ind w:left="1988" w:right="1197" w:hanging="1049"/>
      <w:outlineLvl w:val="1"/>
    </w:pPr>
    <w:rPr>
      <w:rFonts w:ascii="宋体" w:hAnsi="宋体" w:eastAsia="宋体" w:cs="宋体"/>
      <w:sz w:val="37"/>
      <w:szCs w:val="37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446" w:hanging="238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2021-12-02T05:07:00Z</dcterms:created>
  <dc:creator>oxy</dc:creator>
  <cp:lastModifiedBy>欧雪仪</cp:lastModifiedBy>
  <dcterms:modified xsi:type="dcterms:W3CDTF">2022-05-07T07:48:18Z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2021-09-16T00:00:00Z</vt:filetime>
  </property>
  <property fmtid="{D5CDD505-2E9C-101B-9397-08002B2CF9AE}" pid="5" name="KSOProductBuildVer">
    <vt:lpwstr>2052-10.8.0.6058</vt:lpwstr>
  </property>
</Properties>
</file>