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佛山市南海区农业执法监察大队招聘屠宰检疫驻场兽医</w:t>
      </w:r>
      <w:r>
        <w:rPr>
          <w:rFonts w:hint="eastAsia" w:ascii="方正小标宋简体" w:hAnsi="方正小标宋简体" w:eastAsia="方正小标宋简体"/>
          <w:sz w:val="36"/>
          <w:szCs w:val="32"/>
        </w:rPr>
        <w:t>职位表</w:t>
      </w:r>
    </w:p>
    <w:tbl>
      <w:tblPr>
        <w:tblStyle w:val="5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300"/>
        <w:gridCol w:w="2164"/>
        <w:gridCol w:w="828"/>
        <w:gridCol w:w="792"/>
        <w:gridCol w:w="1173"/>
        <w:gridCol w:w="2769"/>
        <w:gridCol w:w="157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佛山市南海区农业执法监察大队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屠宰检疫驻场兽医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派驻屠宰场实施屠宰检疫工作，需要24小时轮值班。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2人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35周岁以下</w:t>
            </w:r>
          </w:p>
        </w:tc>
        <w:tc>
          <w:tcPr>
            <w:tcW w:w="11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全日制大专及以上学历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A0910畜牧学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A0911兽医学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B090301动物科学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B090401动物医学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B090403动植物检疫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C090301畜牧兽医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C090302动物医学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C090304动物防疫与检疫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C090305动物医学检验技术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懂粤语优先；同等条件下，有从事动物防疫、检疫工作经历优先；需要轮值夜班，男性优先。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约11.2万起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1987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日后出生；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学科、专业代码及名称参照广东省2022年考试录用公务员专业参考目录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pStyle w:val="2"/>
        <w:sectPr>
          <w:pgSz w:w="16838" w:h="11906" w:orient="landscape"/>
          <w:pgMar w:top="1701" w:right="1474" w:bottom="1587" w:left="1587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6838" w:h="11906" w:orient="landscape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DgwOGNlMjdmZTAxNjU3Y2M5Mjk0NWZlMmFjNGEifQ=="/>
  </w:docVars>
  <w:rsids>
    <w:rsidRoot w:val="2EBC43F5"/>
    <w:rsid w:val="028B5ECB"/>
    <w:rsid w:val="08D57D72"/>
    <w:rsid w:val="0CC03757"/>
    <w:rsid w:val="2EBC43F5"/>
    <w:rsid w:val="54C12351"/>
    <w:rsid w:val="5A835A46"/>
    <w:rsid w:val="65EE1535"/>
    <w:rsid w:val="6A47059A"/>
    <w:rsid w:val="72EC3D5A"/>
    <w:rsid w:val="733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Char Char Char Char"/>
    <w:basedOn w:val="10"/>
    <w:qFormat/>
    <w:uiPriority w:val="0"/>
    <w:pPr>
      <w:tabs>
        <w:tab w:val="left" w:pos="425"/>
      </w:tabs>
      <w:ind w:left="425" w:hanging="425"/>
    </w:p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300</Words>
  <Characters>363</Characters>
  <Lines>0</Lines>
  <Paragraphs>0</Paragraphs>
  <TotalTime>0</TotalTime>
  <ScaleCrop>false</ScaleCrop>
  <LinksUpToDate>false</LinksUpToDate>
  <CharactersWithSpaces>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2022-02-10T07:28:00Z</dcterms:created>
  <dc:creator>Sa 瓜</dc:creator>
  <cp:lastModifiedBy>Sa 瓜</cp:lastModifiedBy>
  <dcterms:modified xsi:type="dcterms:W3CDTF">2022-11-21T04:32:38Z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67C5EBFFE3604816897613D58BC26269</vt:lpwstr>
  </property>
</Properties>
</file>