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2023年大沥镇社区卫生服务中心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合同制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工作人员招聘职位表</w:t>
      </w:r>
    </w:p>
    <w:tbl>
      <w:tblPr>
        <w:tblStyle w:val="3"/>
        <w:tblW w:w="13680" w:type="dxa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05"/>
        <w:gridCol w:w="660"/>
        <w:gridCol w:w="735"/>
        <w:gridCol w:w="675"/>
        <w:gridCol w:w="705"/>
        <w:gridCol w:w="1395"/>
        <w:gridCol w:w="1455"/>
        <w:gridCol w:w="810"/>
        <w:gridCol w:w="1920"/>
        <w:gridCol w:w="1395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_本科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_研究生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专业技术职称要求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国内户籍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临床医学（B100301）、中医学（B100801）、中西医临床医学（B100901）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内科学（A100201）、中医学（A100506）、中西医临床医学（A100602）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社会人员或应届毕业生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</w:t>
            </w:r>
            <w:r>
              <w:rPr>
                <w:rStyle w:val="5"/>
                <w:lang w:val="en-US" w:eastAsia="zh-CN" w:bidi="ar"/>
              </w:rPr>
              <w:t>专业技术资格要求35周岁以下；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中级专业技术资格可放宽至40周岁以下；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副高及以上职称可放宽到45周岁以下。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要求取得相关专业初级及以上专业技术资格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平均年薪约18-22万，具体待遇按照单位薪酬方案相关岗位的标准发放。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129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①年龄计算截止时间为报名开始当天；②学历学位须国家承认，国（境）外学历须提供学历认证；③学科、专业代码及名称参照广东省考试录用公务员专业目录（2022版）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；④符合应届毕业生报名条件：当年的高校应届毕业生及择业期内的高校毕业生；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⑤报考人员须于报名开始当天前取得相应毕业证书、学位证书和专业技术资格证书。</w:t>
            </w:r>
            <w:bookmarkStart w:id="0" w:name="_GoBack"/>
            <w:bookmarkEnd w:id="0"/>
          </w:p>
        </w:tc>
      </w:tr>
    </w:tbl>
    <w:p>
      <w:pPr>
        <w:rPr>
          <w:rFonts w:hint="default" w:eastAsia="仿宋_GB231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YjYwOWUwMWM2NmM1YjU0YWE0MDkyYjNmNjkzYWUifQ=="/>
  </w:docVars>
  <w:rsids>
    <w:rsidRoot w:val="00000000"/>
    <w:rsid w:val="03F75562"/>
    <w:rsid w:val="09A937A6"/>
    <w:rsid w:val="12CF59C5"/>
    <w:rsid w:val="232232B4"/>
    <w:rsid w:val="306B771D"/>
    <w:rsid w:val="33545F38"/>
    <w:rsid w:val="41D01FB2"/>
    <w:rsid w:val="427D49A9"/>
    <w:rsid w:val="44631A24"/>
    <w:rsid w:val="4B5541CA"/>
    <w:rsid w:val="4C8934D8"/>
    <w:rsid w:val="57DC779E"/>
    <w:rsid w:val="5BE85588"/>
    <w:rsid w:val="67D522DC"/>
    <w:rsid w:val="7E7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469</Characters>
  <Lines>0</Lines>
  <Paragraphs>0</Paragraphs>
  <TotalTime>164</TotalTime>
  <ScaleCrop>false</ScaleCrop>
  <LinksUpToDate>false</LinksUpToDate>
  <CharactersWithSpaces>469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2023-04-14T01:06:00Z</dcterms:created>
  <dc:creator>LEN</dc:creator>
  <cp:lastModifiedBy>WNBear</cp:lastModifiedBy>
  <dcterms:modified xsi:type="dcterms:W3CDTF">2023-04-26T12:13:53Z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6807C6564B8547F29A1EC583D7407DD7</vt:lpwstr>
  </property>
</Properties>
</file>