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3" w:line="560" w:lineRule="exact"/>
        <w:rPr>
          <w:rFonts w:ascii="黑体" w:hAnsi="黑体" w:eastAsia="黑体" w:cs="黑体"/>
          <w:color w:val="auto"/>
          <w:spacing w:val="-7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7"/>
          <w:sz w:val="32"/>
          <w:szCs w:val="32"/>
        </w:rPr>
        <w:t>附件5</w:t>
      </w:r>
    </w:p>
    <w:p>
      <w:pPr>
        <w:spacing w:before="303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  <w:t>现代农业高质量发展扶持奖励申请资料清单</w:t>
      </w:r>
    </w:p>
    <w:p>
      <w:pPr>
        <w:spacing w:before="303" w:line="560" w:lineRule="exact"/>
        <w:jc w:val="center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spacing w:val="-7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pacing w:val="-7"/>
          <w:sz w:val="32"/>
          <w:szCs w:val="32"/>
        </w:rPr>
        <w:t>广府特色农产品种植奖励</w:t>
      </w:r>
      <w:r>
        <w:rPr>
          <w:rFonts w:hint="eastAsia" w:ascii="宋体" w:hAnsi="宋体" w:eastAsia="宋体" w:cs="宋体"/>
          <w:b/>
          <w:bCs/>
          <w:color w:val="auto"/>
          <w:spacing w:val="-7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3"/>
        <w:tblW w:w="88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4874"/>
        <w:gridCol w:w="2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4" w:hRule="atLeast"/>
        </w:trPr>
        <w:tc>
          <w:tcPr>
            <w:tcW w:w="1164" w:type="dxa"/>
            <w:vAlign w:val="top"/>
          </w:tcPr>
          <w:p>
            <w:pPr>
              <w:spacing w:before="155" w:line="560" w:lineRule="exact"/>
              <w:ind w:left="259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1"/>
                <w:sz w:val="32"/>
                <w:szCs w:val="32"/>
              </w:rPr>
              <w:t>序号</w:t>
            </w:r>
          </w:p>
        </w:tc>
        <w:tc>
          <w:tcPr>
            <w:tcW w:w="4874" w:type="dxa"/>
            <w:vAlign w:val="top"/>
          </w:tcPr>
          <w:p>
            <w:pPr>
              <w:spacing w:before="156" w:line="560" w:lineRule="exact"/>
              <w:ind w:left="2081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32"/>
                <w:szCs w:val="32"/>
              </w:rPr>
              <w:t>材料</w:t>
            </w:r>
          </w:p>
        </w:tc>
        <w:tc>
          <w:tcPr>
            <w:tcW w:w="2827" w:type="dxa"/>
            <w:vAlign w:val="top"/>
          </w:tcPr>
          <w:p>
            <w:pPr>
              <w:spacing w:before="155" w:line="560" w:lineRule="exact"/>
              <w:ind w:left="1191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64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  <w:p>
            <w:pPr>
              <w:spacing w:before="104" w:line="560" w:lineRule="exact"/>
              <w:ind w:left="495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1</w:t>
            </w:r>
          </w:p>
        </w:tc>
        <w:tc>
          <w:tcPr>
            <w:tcW w:w="4874" w:type="dxa"/>
            <w:vAlign w:val="top"/>
          </w:tcPr>
          <w:p>
            <w:pPr>
              <w:spacing w:line="560" w:lineRule="exact"/>
              <w:ind w:left="110"/>
              <w:rPr>
                <w:rFonts w:ascii="宋体" w:hAnsi="宋体" w:eastAsia="宋体" w:cs="宋体"/>
                <w:color w:val="auto"/>
                <w:spacing w:val="1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32"/>
                <w:szCs w:val="32"/>
              </w:rPr>
              <w:t>申请单位统一社会信用代码证、法</w:t>
            </w:r>
          </w:p>
          <w:p>
            <w:pPr>
              <w:spacing w:line="560" w:lineRule="exact"/>
              <w:ind w:left="110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32"/>
                <w:szCs w:val="32"/>
              </w:rPr>
              <w:t>人身份证复印件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32"/>
                <w:szCs w:val="32"/>
              </w:rPr>
              <w:t>或申请人身份证复印件</w:t>
            </w:r>
          </w:p>
        </w:tc>
        <w:tc>
          <w:tcPr>
            <w:tcW w:w="2827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64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  <w:p>
            <w:pPr>
              <w:spacing w:before="104" w:line="560" w:lineRule="exact"/>
              <w:ind w:left="495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2</w:t>
            </w:r>
          </w:p>
        </w:tc>
        <w:tc>
          <w:tcPr>
            <w:tcW w:w="4874" w:type="dxa"/>
            <w:vAlign w:val="top"/>
          </w:tcPr>
          <w:p>
            <w:pPr>
              <w:spacing w:before="176" w:line="560" w:lineRule="exact"/>
              <w:rPr>
                <w:rFonts w:hint="eastAsia" w:ascii="宋体" w:hAnsi="宋体" w:eastAsia="宋体" w:cs="宋体"/>
                <w:color w:val="auto"/>
                <w:spacing w:val="1"/>
                <w:position w:val="23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position w:val="23"/>
                <w:sz w:val="32"/>
                <w:szCs w:val="32"/>
              </w:rPr>
              <w:t>现代农业产业扶持奖励申请表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23"/>
                <w:sz w:val="32"/>
                <w:szCs w:val="32"/>
              </w:rPr>
              <w:t>（广</w:t>
            </w:r>
          </w:p>
          <w:p>
            <w:pPr>
              <w:spacing w:before="176" w:line="560" w:lineRule="exact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position w:val="23"/>
                <w:sz w:val="32"/>
                <w:szCs w:val="32"/>
              </w:rPr>
              <w:t>府特色农产品种植奖励）</w:t>
            </w:r>
          </w:p>
        </w:tc>
        <w:tc>
          <w:tcPr>
            <w:tcW w:w="2827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64" w:type="dxa"/>
            <w:vAlign w:val="top"/>
          </w:tcPr>
          <w:p>
            <w:pPr>
              <w:spacing w:before="252" w:line="560" w:lineRule="exact"/>
              <w:ind w:left="495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3</w:t>
            </w:r>
          </w:p>
        </w:tc>
        <w:tc>
          <w:tcPr>
            <w:tcW w:w="4874" w:type="dxa"/>
            <w:vAlign w:val="top"/>
          </w:tcPr>
          <w:p>
            <w:pPr>
              <w:spacing w:before="171" w:line="560" w:lineRule="exact"/>
              <w:ind w:left="110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32"/>
                <w:szCs w:val="32"/>
                <w:lang w:eastAsia="zh-CN"/>
              </w:rPr>
              <w:t>农业用地</w:t>
            </w:r>
            <w:r>
              <w:rPr>
                <w:rFonts w:ascii="宋体" w:hAnsi="宋体" w:eastAsia="宋体" w:cs="宋体"/>
                <w:color w:val="auto"/>
                <w:spacing w:val="4"/>
                <w:sz w:val="32"/>
                <w:szCs w:val="32"/>
              </w:rPr>
              <w:t>租赁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32"/>
                <w:szCs w:val="32"/>
                <w:lang w:eastAsia="zh-CN"/>
              </w:rPr>
              <w:t>（承包）</w:t>
            </w:r>
            <w:r>
              <w:rPr>
                <w:rFonts w:ascii="宋体" w:hAnsi="宋体" w:eastAsia="宋体" w:cs="宋体"/>
                <w:color w:val="auto"/>
                <w:spacing w:val="4"/>
                <w:sz w:val="32"/>
                <w:szCs w:val="32"/>
              </w:rPr>
              <w:t>合同</w:t>
            </w:r>
          </w:p>
        </w:tc>
        <w:tc>
          <w:tcPr>
            <w:tcW w:w="2827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64" w:type="dxa"/>
            <w:vAlign w:val="top"/>
          </w:tcPr>
          <w:p>
            <w:pPr>
              <w:spacing w:before="244" w:line="560" w:lineRule="exact"/>
              <w:ind w:left="495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4</w:t>
            </w:r>
          </w:p>
        </w:tc>
        <w:tc>
          <w:tcPr>
            <w:tcW w:w="4874" w:type="dxa"/>
            <w:vAlign w:val="top"/>
          </w:tcPr>
          <w:p>
            <w:pPr>
              <w:spacing w:before="163" w:line="560" w:lineRule="exact"/>
              <w:ind w:left="110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32"/>
                <w:szCs w:val="32"/>
              </w:rPr>
              <w:t>种植面积</w:t>
            </w:r>
            <w:r>
              <w:rPr>
                <w:rFonts w:ascii="宋体" w:hAnsi="宋体" w:eastAsia="宋体" w:cs="宋体"/>
                <w:color w:val="auto"/>
                <w:spacing w:val="3"/>
                <w:sz w:val="32"/>
                <w:szCs w:val="32"/>
              </w:rPr>
              <w:t>红线图</w:t>
            </w:r>
          </w:p>
        </w:tc>
        <w:tc>
          <w:tcPr>
            <w:tcW w:w="2827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4" w:type="dxa"/>
            <w:vAlign w:val="top"/>
          </w:tcPr>
          <w:p>
            <w:pPr>
              <w:spacing w:before="247" w:line="560" w:lineRule="exact"/>
              <w:ind w:left="495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5</w:t>
            </w:r>
          </w:p>
        </w:tc>
        <w:tc>
          <w:tcPr>
            <w:tcW w:w="4874" w:type="dxa"/>
            <w:vAlign w:val="top"/>
          </w:tcPr>
          <w:p>
            <w:pPr>
              <w:spacing w:before="163" w:line="560" w:lineRule="exact"/>
              <w:ind w:left="110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32"/>
                <w:szCs w:val="32"/>
              </w:rPr>
              <w:t>种植照片不小于4张</w:t>
            </w:r>
          </w:p>
        </w:tc>
        <w:tc>
          <w:tcPr>
            <w:tcW w:w="2827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2B37"/>
    <w:rsid w:val="23292B37"/>
    <w:rsid w:val="7E4D7E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2023-10-07T07:49:00Z</dcterms:created>
  <dc:creator>狮山镇农业农村办网管员</dc:creator>
  <cp:lastModifiedBy>狮山镇农业农村办网管员</cp:lastModifiedBy>
  <dcterms:modified xsi:type="dcterms:W3CDTF">2023-10-07T07:58:16Z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