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附2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  <w:bookmarkStart w:id="1" w:name="_GoBack"/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南海区公益类事业单位公开招聘工作人员报名表</w:t>
      </w:r>
      <w:bookmarkEnd w:id="1"/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>报考单位：                                      报考岗位：</w:t>
      </w:r>
    </w:p>
    <w:tbl>
      <w:tblPr>
        <w:tblStyle w:val="3"/>
        <w:tblW w:w="9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color w:val="000000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全日制教育□     在职教育□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531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   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351" w:hRule="atLeast"/>
          <w:jc w:val="center"/>
        </w:trPr>
        <w:tc>
          <w:tcPr>
            <w:tcW w:w="531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611" w:hRule="atLeast"/>
          <w:jc w:val="center"/>
        </w:trPr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注：此表双面打印，一式两份。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color w:val="000000"/>
          <w:kern w:val="0"/>
          <w:sz w:val="3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color w:val="000000"/>
          <w:kern w:val="0"/>
          <w:sz w:val="32"/>
          <w:szCs w:val="22"/>
        </w:rPr>
      </w:pPr>
      <w:r>
        <w:rPr>
          <w:rFonts w:hint="eastAsia" w:ascii="方正小标宋简体" w:hAnsi="方正小标宋简体" w:eastAsia="方正小标宋简体" w:cs="宋体"/>
          <w:color w:val="000000"/>
          <w:kern w:val="0"/>
          <w:sz w:val="32"/>
          <w:szCs w:val="22"/>
        </w:rPr>
        <w:t>考生声明</w:t>
      </w:r>
    </w:p>
    <w:p>
      <w:pPr>
        <w:widowControl/>
        <w:jc w:val="center"/>
        <w:rPr>
          <w:rFonts w:hint="eastAsia" w:ascii="宋体" w:hAnsi="宋体" w:cs="宋体"/>
          <w:color w:val="000000"/>
          <w:kern w:val="0"/>
          <w:sz w:val="22"/>
          <w:szCs w:val="22"/>
        </w:rPr>
      </w:pP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宋体"/>
          <w:color w:val="000000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28"/>
          <w:szCs w:val="22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hint="eastAsia" w:ascii="仿宋_GB2312" w:hAnsi="仿宋_GB2312" w:eastAsia="仿宋_GB2312" w:cs="宋体"/>
          <w:color w:val="000000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28"/>
          <w:szCs w:val="22"/>
        </w:rPr>
        <w:t xml:space="preserve">                                      报考人签名：</w:t>
      </w:r>
    </w:p>
    <w:p>
      <w:pPr>
        <w:widowControl/>
        <w:ind w:firstLine="840" w:firstLineChars="300"/>
        <w:jc w:val="left"/>
      </w:pPr>
      <w:r>
        <w:rPr>
          <w:rFonts w:hint="eastAsia" w:ascii="仿宋_GB2312" w:hAnsi="仿宋_GB2312" w:eastAsia="仿宋_GB2312" w:cs="宋体"/>
          <w:color w:val="000000"/>
          <w:kern w:val="0"/>
          <w:sz w:val="28"/>
          <w:szCs w:val="22"/>
        </w:rPr>
        <w:t xml:space="preserve">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10059"/>
    <w:rsid w:val="2F3100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区财政局（归口管理区公有资产管理办公室）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2018-04-11T06:09:00Z</dcterms:created>
  <dc:creator>胡明霞（财政监督办公室）</dc:creator>
  <cp:lastModifiedBy>胡明霞（财政监督办公室）</cp:lastModifiedBy>
  <dcterms:modified xsi:type="dcterms:W3CDTF">2018-04-11T06:11:41Z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