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附件1</w:t>
      </w:r>
    </w:p>
    <w:p>
      <w:pPr>
        <w:pStyle w:val="4"/>
        <w:spacing w:line="520" w:lineRule="exact"/>
        <w:ind w:left="0" w:leftChars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 xml:space="preserve"> 佛山市南海区樵泰会计服务有限公司</w:t>
      </w:r>
      <w:r>
        <w:rPr>
          <w:rFonts w:hint="eastAsia" w:ascii="仿宋" w:hAnsi="仿宋" w:eastAsia="仿宋"/>
          <w:b/>
          <w:bCs/>
          <w:sz w:val="36"/>
          <w:szCs w:val="36"/>
        </w:rPr>
        <w:t>招聘报考登记表</w:t>
      </w:r>
    </w:p>
    <w:tbl>
      <w:tblPr>
        <w:tblStyle w:val="9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60"/>
        <w:gridCol w:w="52"/>
        <w:gridCol w:w="383"/>
        <w:gridCol w:w="188"/>
        <w:gridCol w:w="427"/>
        <w:gridCol w:w="598"/>
        <w:gridCol w:w="407"/>
        <w:gridCol w:w="418"/>
        <w:gridCol w:w="734"/>
        <w:gridCol w:w="37"/>
        <w:gridCol w:w="684"/>
        <w:gridCol w:w="230"/>
        <w:gridCol w:w="26"/>
        <w:gridCol w:w="320"/>
        <w:gridCol w:w="63"/>
        <w:gridCol w:w="52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46" w:type="dxa"/>
            <w:gridSpan w:val="10"/>
            <w:vAlign w:val="center"/>
          </w:tcPr>
          <w:p>
            <w:pPr>
              <w:ind w:left="-178" w:leftChars="-8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ind w:left="-178" w:leftChars="-8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常住户口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450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时间    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ind w:left="-298" w:leftChars="-14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left="-298" w:leftChars="-142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ind w:left="-298" w:leftChars="-14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277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身高cm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是否持有机动车驾驶证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驾照类型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是否有自备交通工具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自备交通工具类型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□摩托车  □汽车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887" w:type="dxa"/>
            <w:gridSpan w:val="1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主要家庭成员（配偶、子女、父母）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897"/>
                <w:tab w:val="clear" w:pos="4153"/>
                <w:tab w:val="clear" w:pos="8306"/>
              </w:tabs>
              <w:snapToGrid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54" w:type="dxa"/>
            <w:gridSpan w:val="9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887" w:type="dxa"/>
            <w:gridSpan w:val="17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887" w:type="dxa"/>
            <w:gridSpan w:val="1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是否服从调配：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60" w:type="dxa"/>
            <w:gridSpan w:val="18"/>
            <w:vAlign w:val="center"/>
          </w:tcPr>
          <w:p>
            <w:pPr>
              <w:tabs>
                <w:tab w:val="left" w:pos="5483"/>
              </w:tabs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我保证，本表所填信息及提供资料真实、准确、有效，与事实完全相符，如有不符，本人愿意接受取消应聘资格的处理。本人签名：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11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3C4"/>
    <w:rsid w:val="00026F85"/>
    <w:rsid w:val="00081C6A"/>
    <w:rsid w:val="00184195"/>
    <w:rsid w:val="001A24BA"/>
    <w:rsid w:val="001C6B79"/>
    <w:rsid w:val="00223557"/>
    <w:rsid w:val="002323D7"/>
    <w:rsid w:val="002D633C"/>
    <w:rsid w:val="003A2126"/>
    <w:rsid w:val="003C3D4A"/>
    <w:rsid w:val="003D574A"/>
    <w:rsid w:val="00400BD0"/>
    <w:rsid w:val="0040425F"/>
    <w:rsid w:val="004B61CD"/>
    <w:rsid w:val="006375A5"/>
    <w:rsid w:val="006407F9"/>
    <w:rsid w:val="0071605B"/>
    <w:rsid w:val="007940E7"/>
    <w:rsid w:val="007E0E0B"/>
    <w:rsid w:val="00815646"/>
    <w:rsid w:val="00844790"/>
    <w:rsid w:val="00885B78"/>
    <w:rsid w:val="008E1E0D"/>
    <w:rsid w:val="00935865"/>
    <w:rsid w:val="00940C4C"/>
    <w:rsid w:val="009415D5"/>
    <w:rsid w:val="00975C8C"/>
    <w:rsid w:val="00982EB5"/>
    <w:rsid w:val="009919CB"/>
    <w:rsid w:val="009B443A"/>
    <w:rsid w:val="009D4FFA"/>
    <w:rsid w:val="00A366F1"/>
    <w:rsid w:val="00A37B5F"/>
    <w:rsid w:val="00A449CE"/>
    <w:rsid w:val="00A833C4"/>
    <w:rsid w:val="00A94A16"/>
    <w:rsid w:val="00AB1B5A"/>
    <w:rsid w:val="00AF5073"/>
    <w:rsid w:val="00B30FC3"/>
    <w:rsid w:val="00B3487F"/>
    <w:rsid w:val="00B75429"/>
    <w:rsid w:val="00BC6B57"/>
    <w:rsid w:val="00C8737E"/>
    <w:rsid w:val="00D26C9E"/>
    <w:rsid w:val="00D47B9B"/>
    <w:rsid w:val="00DE6EFD"/>
    <w:rsid w:val="00DF642B"/>
    <w:rsid w:val="00E6519F"/>
    <w:rsid w:val="00F176B6"/>
    <w:rsid w:val="34DB3181"/>
    <w:rsid w:val="61EA6A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widowControl/>
      <w:autoSpaceDE w:val="0"/>
      <w:autoSpaceDN w:val="0"/>
      <w:adjustRightInd w:val="0"/>
      <w:spacing w:line="538" w:lineRule="atLeast"/>
      <w:ind w:firstLine="640"/>
      <w:textAlignment w:val="baseline"/>
    </w:pPr>
    <w:rPr>
      <w:rFonts w:ascii="仿宋_GB2312" w:eastAsia="仿宋_GB2312"/>
      <w:kern w:val="0"/>
      <w:sz w:val="32"/>
      <w:u w:color="000000"/>
    </w:rPr>
  </w:style>
  <w:style w:type="paragraph" w:styleId="3">
    <w:name w:val="Plain Text"/>
    <w:basedOn w:val="1"/>
    <w:link w:val="15"/>
    <w:uiPriority w:val="0"/>
    <w:rPr>
      <w:rFonts w:ascii="宋体" w:hAnsi="Courier New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rFonts w:ascii="仿宋_GB2312" w:hAnsi="Courier New" w:eastAsia="仿宋_GB2312"/>
      <w:sz w:val="32"/>
    </w:rPr>
  </w:style>
  <w:style w:type="paragraph" w:styleId="5">
    <w:name w:val="Body Text Indent 2"/>
    <w:basedOn w:val="1"/>
    <w:link w:val="11"/>
    <w:uiPriority w:val="0"/>
    <w:pPr>
      <w:spacing w:line="480" w:lineRule="auto"/>
      <w:ind w:left="42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正文文本缩进 Char"/>
    <w:basedOn w:val="8"/>
    <w:link w:val="2"/>
    <w:uiPriority w:val="0"/>
    <w:rPr>
      <w:rFonts w:ascii="仿宋_GB2312" w:hAnsi="Times New Roman" w:eastAsia="仿宋_GB2312" w:cs="Times New Roman"/>
      <w:kern w:val="0"/>
      <w:sz w:val="32"/>
      <w:szCs w:val="24"/>
      <w:u w:color="000000"/>
    </w:rPr>
  </w:style>
  <w:style w:type="character" w:customStyle="1" w:styleId="11">
    <w:name w:val="正文文本缩进 2 Char"/>
    <w:basedOn w:val="8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4"/>
    <w:uiPriority w:val="0"/>
    <w:rPr>
      <w:rFonts w:ascii="仿宋_GB2312" w:hAnsi="Courier New" w:eastAsia="仿宋_GB2312" w:cs="Times New Roman"/>
      <w:sz w:val="32"/>
      <w:szCs w:val="24"/>
    </w:rPr>
  </w:style>
  <w:style w:type="character" w:customStyle="1" w:styleId="15">
    <w:name w:val="纯文本 Char"/>
    <w:basedOn w:val="8"/>
    <w:link w:val="3"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912</Characters>
  <Lines>7</Lines>
  <Paragraphs>2</Paragraphs>
  <ScaleCrop>false</ScaleCrop>
  <LinksUpToDate>false</LinksUpToDate>
  <CharactersWithSpaces>1069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2019-01-02T03:48:00Z</dcterms:created>
  <dc:creator>admin</dc:creator>
  <cp:lastModifiedBy>麦森成</cp:lastModifiedBy>
  <dcterms:modified xsi:type="dcterms:W3CDTF">2022-01-06T10:40:57Z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